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2D" w:rsidRPr="00ED43E2" w:rsidRDefault="00D0332D" w:rsidP="00D0332D">
      <w:pPr>
        <w:ind w:left="-567"/>
        <w:jc w:val="center"/>
        <w:rPr>
          <w:b/>
          <w:bCs/>
          <w:sz w:val="28"/>
          <w:szCs w:val="28"/>
        </w:rPr>
      </w:pPr>
      <w:r w:rsidRPr="00ED43E2">
        <w:rPr>
          <w:b/>
          <w:noProof/>
          <w:sz w:val="28"/>
          <w:szCs w:val="28"/>
        </w:rPr>
        <w:drawing>
          <wp:inline distT="0" distB="0" distL="0" distR="0">
            <wp:extent cx="774700" cy="127889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74700" cy="1278890"/>
                    </a:xfrm>
                    <a:prstGeom prst="rect">
                      <a:avLst/>
                    </a:prstGeom>
                    <a:noFill/>
                    <a:ln w="9525">
                      <a:noFill/>
                      <a:miter lim="800000"/>
                      <a:headEnd/>
                      <a:tailEnd/>
                    </a:ln>
                  </pic:spPr>
                </pic:pic>
              </a:graphicData>
            </a:graphic>
          </wp:inline>
        </w:drawing>
      </w:r>
    </w:p>
    <w:p w:rsidR="00D0332D" w:rsidRPr="00ED43E2" w:rsidRDefault="00D0332D" w:rsidP="00D0332D">
      <w:pPr>
        <w:ind w:left="-567"/>
        <w:jc w:val="center"/>
        <w:rPr>
          <w:b/>
          <w:bCs/>
          <w:sz w:val="28"/>
          <w:szCs w:val="28"/>
        </w:rPr>
      </w:pPr>
      <w:r w:rsidRPr="00ED43E2">
        <w:rPr>
          <w:b/>
          <w:bCs/>
          <w:sz w:val="28"/>
          <w:szCs w:val="28"/>
        </w:rPr>
        <w:t>АДМИНИСТРАЦИЯ</w:t>
      </w:r>
    </w:p>
    <w:p w:rsidR="00D0332D" w:rsidRPr="00ED43E2" w:rsidRDefault="00D0332D" w:rsidP="00D0332D">
      <w:pPr>
        <w:ind w:left="-567"/>
        <w:jc w:val="center"/>
        <w:rPr>
          <w:b/>
          <w:bCs/>
          <w:sz w:val="28"/>
          <w:szCs w:val="28"/>
        </w:rPr>
      </w:pPr>
      <w:r w:rsidRPr="00ED43E2">
        <w:rPr>
          <w:b/>
          <w:bCs/>
          <w:sz w:val="28"/>
          <w:szCs w:val="28"/>
        </w:rPr>
        <w:t>СЕЛЬСКОГО ПОСЕЛЕНИЯ ВЫСОКОВО</w:t>
      </w:r>
    </w:p>
    <w:p w:rsidR="00D0332D" w:rsidRPr="00ED43E2" w:rsidRDefault="00D0332D" w:rsidP="00D0332D">
      <w:pPr>
        <w:ind w:left="-567"/>
        <w:jc w:val="center"/>
        <w:rPr>
          <w:b/>
          <w:bCs/>
          <w:sz w:val="28"/>
          <w:szCs w:val="28"/>
        </w:rPr>
      </w:pPr>
      <w:r w:rsidRPr="00ED43E2">
        <w:rPr>
          <w:b/>
          <w:bCs/>
          <w:sz w:val="28"/>
          <w:szCs w:val="28"/>
        </w:rPr>
        <w:t>РАМЕШКОВСКИЙ РАЙОН</w:t>
      </w:r>
    </w:p>
    <w:p w:rsidR="00D0332D" w:rsidRPr="00ED43E2" w:rsidRDefault="00D0332D" w:rsidP="00D0332D">
      <w:pPr>
        <w:ind w:left="-567"/>
        <w:jc w:val="center"/>
        <w:rPr>
          <w:b/>
          <w:bCs/>
          <w:sz w:val="28"/>
          <w:szCs w:val="28"/>
        </w:rPr>
      </w:pPr>
      <w:r w:rsidRPr="00ED43E2">
        <w:rPr>
          <w:b/>
          <w:bCs/>
          <w:sz w:val="28"/>
          <w:szCs w:val="28"/>
        </w:rPr>
        <w:t>ТВЕРСКАЯ ОБЛАСТЬ</w:t>
      </w:r>
    </w:p>
    <w:p w:rsidR="00D0332D" w:rsidRPr="00ED43E2" w:rsidRDefault="00D0332D" w:rsidP="00ED43E2">
      <w:pPr>
        <w:pBdr>
          <w:bottom w:val="single" w:sz="12" w:space="1" w:color="auto"/>
        </w:pBdr>
        <w:jc w:val="center"/>
        <w:rPr>
          <w:b/>
          <w:sz w:val="28"/>
          <w:szCs w:val="28"/>
        </w:rPr>
      </w:pPr>
    </w:p>
    <w:p w:rsidR="00D0332D" w:rsidRDefault="00D0332D" w:rsidP="00ED43E2">
      <w:pPr>
        <w:tabs>
          <w:tab w:val="left" w:pos="0"/>
          <w:tab w:val="left" w:pos="9356"/>
        </w:tabs>
        <w:ind w:left="-284"/>
        <w:jc w:val="center"/>
        <w:rPr>
          <w:b/>
          <w:sz w:val="32"/>
          <w:szCs w:val="32"/>
        </w:rPr>
      </w:pPr>
      <w:r w:rsidRPr="00ED43E2">
        <w:rPr>
          <w:b/>
          <w:sz w:val="32"/>
          <w:szCs w:val="32"/>
        </w:rPr>
        <w:t>ПОСТАНОВЛЕНИЕ</w:t>
      </w:r>
    </w:p>
    <w:p w:rsidR="00787196" w:rsidRPr="00787196" w:rsidRDefault="00787196" w:rsidP="00ED43E2">
      <w:pPr>
        <w:tabs>
          <w:tab w:val="left" w:pos="0"/>
          <w:tab w:val="left" w:pos="9356"/>
        </w:tabs>
        <w:ind w:left="-284"/>
        <w:jc w:val="center"/>
        <w:rPr>
          <w:sz w:val="28"/>
          <w:szCs w:val="28"/>
        </w:rPr>
      </w:pPr>
      <w:r w:rsidRPr="00787196">
        <w:rPr>
          <w:sz w:val="28"/>
          <w:szCs w:val="28"/>
        </w:rPr>
        <w:t>д</w:t>
      </w:r>
      <w:proofErr w:type="gramStart"/>
      <w:r w:rsidRPr="00787196">
        <w:rPr>
          <w:sz w:val="28"/>
          <w:szCs w:val="28"/>
        </w:rPr>
        <w:t>.В</w:t>
      </w:r>
      <w:proofErr w:type="gramEnd"/>
      <w:r w:rsidRPr="00787196">
        <w:rPr>
          <w:sz w:val="28"/>
          <w:szCs w:val="28"/>
        </w:rPr>
        <w:t>ысоково</w:t>
      </w:r>
    </w:p>
    <w:p w:rsidR="00E0658E" w:rsidRPr="00ED43E2" w:rsidRDefault="00E0658E" w:rsidP="00E0658E">
      <w:pPr>
        <w:jc w:val="center"/>
        <w:rPr>
          <w:b/>
          <w:sz w:val="32"/>
          <w:szCs w:val="32"/>
        </w:rPr>
      </w:pPr>
    </w:p>
    <w:p w:rsidR="007869E7" w:rsidRPr="00ED43E2" w:rsidRDefault="007869E7" w:rsidP="007869E7">
      <w:pPr>
        <w:ind w:left="-567"/>
      </w:pPr>
    </w:p>
    <w:p w:rsidR="007869E7" w:rsidRPr="00ED43E2" w:rsidRDefault="00787196" w:rsidP="007869E7">
      <w:pPr>
        <w:rPr>
          <w:b/>
          <w:sz w:val="28"/>
          <w:szCs w:val="28"/>
        </w:rPr>
      </w:pPr>
      <w:r>
        <w:rPr>
          <w:b/>
          <w:sz w:val="28"/>
          <w:szCs w:val="28"/>
        </w:rPr>
        <w:t>25</w:t>
      </w:r>
      <w:r w:rsidR="00ED43E2">
        <w:rPr>
          <w:b/>
          <w:sz w:val="28"/>
          <w:szCs w:val="28"/>
        </w:rPr>
        <w:t>.05.2020</w:t>
      </w:r>
      <w:r w:rsidR="00202848" w:rsidRPr="00ED43E2">
        <w:rPr>
          <w:b/>
          <w:sz w:val="28"/>
          <w:szCs w:val="28"/>
        </w:rPr>
        <w:tab/>
      </w:r>
      <w:r w:rsidR="00202848" w:rsidRPr="00ED43E2">
        <w:rPr>
          <w:b/>
          <w:sz w:val="28"/>
          <w:szCs w:val="28"/>
        </w:rPr>
        <w:tab/>
      </w:r>
      <w:r w:rsidR="00202848" w:rsidRPr="00ED43E2">
        <w:rPr>
          <w:b/>
          <w:sz w:val="28"/>
          <w:szCs w:val="28"/>
        </w:rPr>
        <w:tab/>
      </w:r>
      <w:r w:rsidR="00202848" w:rsidRPr="00ED43E2">
        <w:rPr>
          <w:b/>
          <w:sz w:val="28"/>
          <w:szCs w:val="28"/>
        </w:rPr>
        <w:tab/>
      </w:r>
      <w:r w:rsidR="00202848" w:rsidRPr="00ED43E2">
        <w:rPr>
          <w:b/>
          <w:sz w:val="28"/>
          <w:szCs w:val="28"/>
        </w:rPr>
        <w:tab/>
      </w:r>
      <w:r w:rsidR="00202848" w:rsidRPr="00ED43E2">
        <w:rPr>
          <w:b/>
          <w:sz w:val="28"/>
          <w:szCs w:val="28"/>
        </w:rPr>
        <w:tab/>
      </w:r>
      <w:r w:rsidR="00202848" w:rsidRPr="00ED43E2">
        <w:rPr>
          <w:b/>
          <w:sz w:val="28"/>
          <w:szCs w:val="28"/>
        </w:rPr>
        <w:tab/>
      </w:r>
      <w:r w:rsidR="00202848" w:rsidRPr="00ED43E2">
        <w:rPr>
          <w:b/>
          <w:sz w:val="28"/>
          <w:szCs w:val="28"/>
        </w:rPr>
        <w:tab/>
      </w:r>
      <w:r w:rsidR="00ED43E2">
        <w:rPr>
          <w:b/>
          <w:sz w:val="28"/>
          <w:szCs w:val="28"/>
        </w:rPr>
        <w:tab/>
      </w:r>
      <w:r>
        <w:rPr>
          <w:b/>
          <w:sz w:val="28"/>
          <w:szCs w:val="28"/>
        </w:rPr>
        <w:tab/>
      </w:r>
      <w:r w:rsidR="00202848" w:rsidRPr="00ED43E2">
        <w:rPr>
          <w:b/>
          <w:sz w:val="28"/>
          <w:szCs w:val="28"/>
        </w:rPr>
        <w:tab/>
      </w:r>
      <w:r>
        <w:rPr>
          <w:b/>
          <w:sz w:val="28"/>
          <w:szCs w:val="28"/>
        </w:rPr>
        <w:t>№42</w:t>
      </w:r>
    </w:p>
    <w:p w:rsidR="0004065D" w:rsidRPr="00ED43E2" w:rsidRDefault="0004065D" w:rsidP="00202848">
      <w:pPr>
        <w:rPr>
          <w:b/>
          <w:sz w:val="28"/>
          <w:szCs w:val="28"/>
        </w:rPr>
      </w:pPr>
    </w:p>
    <w:p w:rsidR="008B2A8F" w:rsidRPr="00ED43E2" w:rsidRDefault="00013649" w:rsidP="00B435EA">
      <w:pPr>
        <w:rPr>
          <w:b/>
          <w:sz w:val="28"/>
          <w:szCs w:val="28"/>
        </w:rPr>
      </w:pPr>
      <w:r w:rsidRPr="00ED43E2">
        <w:rPr>
          <w:b/>
          <w:sz w:val="28"/>
          <w:szCs w:val="28"/>
        </w:rPr>
        <w:t>О внесении изменений в постановлени</w:t>
      </w:r>
      <w:r w:rsidR="00787196">
        <w:rPr>
          <w:b/>
          <w:sz w:val="28"/>
          <w:szCs w:val="28"/>
        </w:rPr>
        <w:t>е</w:t>
      </w:r>
      <w:r w:rsidRPr="00ED43E2">
        <w:rPr>
          <w:b/>
          <w:sz w:val="28"/>
          <w:szCs w:val="28"/>
        </w:rPr>
        <w:t xml:space="preserve"> администрации </w:t>
      </w:r>
    </w:p>
    <w:p w:rsidR="000C0122" w:rsidRPr="00ED43E2" w:rsidRDefault="00013649" w:rsidP="00B435EA">
      <w:pPr>
        <w:rPr>
          <w:b/>
          <w:sz w:val="28"/>
          <w:szCs w:val="28"/>
        </w:rPr>
      </w:pPr>
      <w:r w:rsidRPr="00ED43E2">
        <w:rPr>
          <w:b/>
          <w:sz w:val="28"/>
          <w:szCs w:val="28"/>
        </w:rPr>
        <w:t>сельского поселения Высоково №</w:t>
      </w:r>
      <w:r w:rsidR="00BB778E" w:rsidRPr="00ED43E2">
        <w:rPr>
          <w:b/>
          <w:sz w:val="28"/>
          <w:szCs w:val="28"/>
        </w:rPr>
        <w:t>24</w:t>
      </w:r>
      <w:r w:rsidRPr="00ED43E2">
        <w:rPr>
          <w:b/>
          <w:sz w:val="28"/>
          <w:szCs w:val="28"/>
        </w:rPr>
        <w:t xml:space="preserve"> от </w:t>
      </w:r>
      <w:r w:rsidR="00BB778E" w:rsidRPr="00ED43E2">
        <w:rPr>
          <w:b/>
          <w:sz w:val="28"/>
          <w:szCs w:val="28"/>
        </w:rPr>
        <w:t>24.03.2017</w:t>
      </w:r>
      <w:r w:rsidR="008B2A8F" w:rsidRPr="00ED43E2">
        <w:rPr>
          <w:b/>
          <w:sz w:val="28"/>
          <w:szCs w:val="28"/>
        </w:rPr>
        <w:t xml:space="preserve"> года</w:t>
      </w:r>
      <w:r w:rsidR="000C0122" w:rsidRPr="00ED43E2">
        <w:rPr>
          <w:b/>
          <w:sz w:val="28"/>
          <w:szCs w:val="28"/>
        </w:rPr>
        <w:t xml:space="preserve"> </w:t>
      </w:r>
    </w:p>
    <w:p w:rsidR="008B2A8F" w:rsidRPr="00ED43E2" w:rsidRDefault="008B2A8F" w:rsidP="008B2A8F">
      <w:pPr>
        <w:rPr>
          <w:b/>
          <w:sz w:val="28"/>
          <w:szCs w:val="28"/>
        </w:rPr>
      </w:pPr>
      <w:r w:rsidRPr="00ED43E2">
        <w:rPr>
          <w:b/>
          <w:sz w:val="28"/>
          <w:szCs w:val="28"/>
        </w:rPr>
        <w:t>«Об утверждении Административн</w:t>
      </w:r>
      <w:r w:rsidR="00BB778E" w:rsidRPr="00ED43E2">
        <w:rPr>
          <w:b/>
          <w:sz w:val="28"/>
          <w:szCs w:val="28"/>
        </w:rPr>
        <w:t>ого</w:t>
      </w:r>
      <w:r w:rsidRPr="00ED43E2">
        <w:rPr>
          <w:b/>
          <w:sz w:val="28"/>
          <w:szCs w:val="28"/>
        </w:rPr>
        <w:t xml:space="preserve"> регламент</w:t>
      </w:r>
      <w:r w:rsidR="00BB778E" w:rsidRPr="00ED43E2">
        <w:rPr>
          <w:b/>
          <w:sz w:val="28"/>
          <w:szCs w:val="28"/>
        </w:rPr>
        <w:t>а</w:t>
      </w:r>
    </w:p>
    <w:p w:rsidR="00BB778E" w:rsidRPr="00ED43E2" w:rsidRDefault="00BB778E" w:rsidP="008B2A8F">
      <w:pPr>
        <w:rPr>
          <w:b/>
          <w:sz w:val="28"/>
          <w:szCs w:val="28"/>
        </w:rPr>
      </w:pPr>
      <w:r w:rsidRPr="00ED43E2">
        <w:rPr>
          <w:b/>
          <w:sz w:val="28"/>
          <w:szCs w:val="28"/>
        </w:rPr>
        <w:t xml:space="preserve">исполнения муниципальной функции </w:t>
      </w:r>
    </w:p>
    <w:p w:rsidR="00BB778E" w:rsidRPr="00ED43E2" w:rsidRDefault="00BB778E" w:rsidP="008B2A8F">
      <w:pPr>
        <w:rPr>
          <w:b/>
          <w:sz w:val="28"/>
          <w:szCs w:val="28"/>
        </w:rPr>
      </w:pPr>
      <w:r w:rsidRPr="00ED43E2">
        <w:rPr>
          <w:b/>
          <w:sz w:val="28"/>
          <w:szCs w:val="28"/>
        </w:rPr>
        <w:t xml:space="preserve">«Осуществление муниципального земельного контроля </w:t>
      </w:r>
    </w:p>
    <w:p w:rsidR="00BB778E" w:rsidRPr="00ED43E2" w:rsidRDefault="00BB778E" w:rsidP="008B2A8F">
      <w:pPr>
        <w:rPr>
          <w:b/>
          <w:sz w:val="28"/>
          <w:szCs w:val="28"/>
        </w:rPr>
      </w:pPr>
      <w:r w:rsidRPr="00ED43E2">
        <w:rPr>
          <w:b/>
          <w:sz w:val="28"/>
          <w:szCs w:val="28"/>
        </w:rPr>
        <w:t xml:space="preserve">на территории сельского поселения Высоково </w:t>
      </w:r>
    </w:p>
    <w:p w:rsidR="00BB778E" w:rsidRPr="00ED43E2" w:rsidRDefault="00787196" w:rsidP="008B2A8F">
      <w:pPr>
        <w:rPr>
          <w:b/>
          <w:sz w:val="28"/>
          <w:szCs w:val="28"/>
        </w:rPr>
      </w:pPr>
      <w:proofErr w:type="spellStart"/>
      <w:r>
        <w:rPr>
          <w:b/>
          <w:sz w:val="28"/>
          <w:szCs w:val="28"/>
        </w:rPr>
        <w:t>Рамешковского</w:t>
      </w:r>
      <w:proofErr w:type="spellEnd"/>
      <w:r>
        <w:rPr>
          <w:b/>
          <w:sz w:val="28"/>
          <w:szCs w:val="28"/>
        </w:rPr>
        <w:t xml:space="preserve"> района Т</w:t>
      </w:r>
      <w:r w:rsidR="00BB778E" w:rsidRPr="00ED43E2">
        <w:rPr>
          <w:b/>
          <w:sz w:val="28"/>
          <w:szCs w:val="28"/>
        </w:rPr>
        <w:t>верской области в новой редакции»</w:t>
      </w:r>
    </w:p>
    <w:p w:rsidR="00B73817" w:rsidRPr="00ED43E2" w:rsidRDefault="00B73817" w:rsidP="007869E7">
      <w:pPr>
        <w:rPr>
          <w:b/>
          <w:sz w:val="28"/>
          <w:szCs w:val="28"/>
          <w:shd w:val="clear" w:color="auto" w:fill="FFFFFF"/>
        </w:rPr>
      </w:pPr>
    </w:p>
    <w:p w:rsidR="00B73817" w:rsidRPr="00ED43E2" w:rsidRDefault="00B73817" w:rsidP="00B73817">
      <w:pPr>
        <w:pStyle w:val="a8"/>
        <w:ind w:firstLine="567"/>
        <w:jc w:val="both"/>
        <w:rPr>
          <w:szCs w:val="28"/>
        </w:rPr>
      </w:pPr>
      <w:r w:rsidRPr="00ED43E2">
        <w:rPr>
          <w:szCs w:val="28"/>
        </w:rPr>
        <w:t>В соответствии с Федеральным закон</w:t>
      </w:r>
      <w:r w:rsidR="00B435EA" w:rsidRPr="00ED43E2">
        <w:rPr>
          <w:szCs w:val="28"/>
        </w:rPr>
        <w:t>ом</w:t>
      </w:r>
      <w:r w:rsidRPr="00ED43E2">
        <w:rPr>
          <w:szCs w:val="28"/>
        </w:rPr>
        <w:t xml:space="preserve"> от </w:t>
      </w:r>
      <w:r w:rsidR="00B435EA" w:rsidRPr="00ED43E2">
        <w:rPr>
          <w:szCs w:val="28"/>
        </w:rPr>
        <w:t>27.07.2010 №210</w:t>
      </w:r>
      <w:r w:rsidRPr="00ED43E2">
        <w:rPr>
          <w:szCs w:val="28"/>
        </w:rPr>
        <w:t xml:space="preserve">-ФЗ «Об </w:t>
      </w:r>
      <w:r w:rsidR="00B435EA" w:rsidRPr="00ED43E2">
        <w:rPr>
          <w:szCs w:val="28"/>
        </w:rPr>
        <w:t>организации предоставления государственных и муниципальных услуг»</w:t>
      </w:r>
      <w:r w:rsidRPr="00ED43E2">
        <w:rPr>
          <w:szCs w:val="28"/>
        </w:rPr>
        <w:t xml:space="preserve">, </w:t>
      </w:r>
      <w:r w:rsidR="00B435EA" w:rsidRPr="00ED43E2">
        <w:rPr>
          <w:szCs w:val="28"/>
        </w:rPr>
        <w:t xml:space="preserve">руководствуясь </w:t>
      </w:r>
      <w:r w:rsidRPr="00ED43E2">
        <w:rPr>
          <w:szCs w:val="28"/>
        </w:rPr>
        <w:t xml:space="preserve">Уставом </w:t>
      </w:r>
      <w:r w:rsidR="00B435EA" w:rsidRPr="00ED43E2">
        <w:rPr>
          <w:szCs w:val="28"/>
        </w:rPr>
        <w:t xml:space="preserve">сельского поселения Высоково </w:t>
      </w:r>
      <w:proofErr w:type="spellStart"/>
      <w:r w:rsidR="00B435EA" w:rsidRPr="00ED43E2">
        <w:rPr>
          <w:szCs w:val="28"/>
        </w:rPr>
        <w:t>Рамешковского</w:t>
      </w:r>
      <w:proofErr w:type="spellEnd"/>
      <w:r w:rsidR="00B435EA" w:rsidRPr="00ED43E2">
        <w:rPr>
          <w:szCs w:val="28"/>
        </w:rPr>
        <w:t xml:space="preserve"> района </w:t>
      </w:r>
      <w:r w:rsidRPr="00ED43E2">
        <w:rPr>
          <w:szCs w:val="28"/>
        </w:rPr>
        <w:t>Тверской области</w:t>
      </w:r>
      <w:r w:rsidR="000C0122" w:rsidRPr="00ED43E2">
        <w:rPr>
          <w:szCs w:val="28"/>
        </w:rPr>
        <w:t>, протестом Тверско</w:t>
      </w:r>
      <w:r w:rsidR="00BB778E" w:rsidRPr="00ED43E2">
        <w:rPr>
          <w:szCs w:val="28"/>
        </w:rPr>
        <w:t>й</w:t>
      </w:r>
      <w:r w:rsidR="000C0122" w:rsidRPr="00ED43E2">
        <w:rPr>
          <w:szCs w:val="28"/>
        </w:rPr>
        <w:t xml:space="preserve"> межрайонно</w:t>
      </w:r>
      <w:r w:rsidR="00BB778E" w:rsidRPr="00ED43E2">
        <w:rPr>
          <w:szCs w:val="28"/>
        </w:rPr>
        <w:t>й</w:t>
      </w:r>
      <w:r w:rsidR="000C0122" w:rsidRPr="00ED43E2">
        <w:rPr>
          <w:szCs w:val="28"/>
        </w:rPr>
        <w:t xml:space="preserve"> природоохранно</w:t>
      </w:r>
      <w:r w:rsidR="00BB778E" w:rsidRPr="00ED43E2">
        <w:rPr>
          <w:szCs w:val="28"/>
        </w:rPr>
        <w:t>й прокурату</w:t>
      </w:r>
      <w:r w:rsidR="000C0122" w:rsidRPr="00ED43E2">
        <w:rPr>
          <w:szCs w:val="28"/>
        </w:rPr>
        <w:t>р</w:t>
      </w:r>
      <w:r w:rsidR="00BB778E" w:rsidRPr="00ED43E2">
        <w:rPr>
          <w:szCs w:val="28"/>
        </w:rPr>
        <w:t>ы</w:t>
      </w:r>
      <w:r w:rsidR="000C0122" w:rsidRPr="00ED43E2">
        <w:rPr>
          <w:szCs w:val="28"/>
        </w:rPr>
        <w:t xml:space="preserve"> от </w:t>
      </w:r>
      <w:r w:rsidR="00BB778E" w:rsidRPr="00ED43E2">
        <w:rPr>
          <w:szCs w:val="28"/>
        </w:rPr>
        <w:t>07.05.2020</w:t>
      </w:r>
      <w:r w:rsidR="000C0122" w:rsidRPr="00ED43E2">
        <w:rPr>
          <w:szCs w:val="28"/>
        </w:rPr>
        <w:t xml:space="preserve"> №02-05-2020/3</w:t>
      </w:r>
      <w:r w:rsidRPr="00ED43E2">
        <w:rPr>
          <w:szCs w:val="28"/>
        </w:rPr>
        <w:t>.</w:t>
      </w:r>
    </w:p>
    <w:p w:rsidR="007869E7" w:rsidRPr="00ED43E2" w:rsidRDefault="007869E7" w:rsidP="007869E7">
      <w:pPr>
        <w:rPr>
          <w:b/>
          <w:sz w:val="28"/>
          <w:szCs w:val="28"/>
        </w:rPr>
      </w:pPr>
    </w:p>
    <w:p w:rsidR="00F42280" w:rsidRPr="00ED43E2" w:rsidRDefault="00F42280" w:rsidP="00F42280">
      <w:pPr>
        <w:pStyle w:val="4"/>
        <w:numPr>
          <w:ilvl w:val="0"/>
          <w:numId w:val="3"/>
        </w:numPr>
        <w:spacing w:before="0" w:after="0" w:line="240" w:lineRule="auto"/>
        <w:ind w:left="567" w:hanging="567"/>
        <w:rPr>
          <w:rFonts w:ascii="Times New Roman" w:hAnsi="Times New Roman" w:cs="Times New Roman"/>
          <w:sz w:val="28"/>
          <w:szCs w:val="28"/>
        </w:rPr>
      </w:pPr>
      <w:bookmarkStart w:id="0" w:name="_GoBack"/>
      <w:bookmarkEnd w:id="0"/>
      <w:r w:rsidRPr="00ED43E2">
        <w:rPr>
          <w:rFonts w:ascii="Times New Roman" w:hAnsi="Times New Roman" w:cs="Times New Roman"/>
          <w:sz w:val="28"/>
          <w:szCs w:val="28"/>
        </w:rPr>
        <w:t>Протест Тверско</w:t>
      </w:r>
      <w:r w:rsidR="00BB778E" w:rsidRPr="00ED43E2">
        <w:rPr>
          <w:rFonts w:ascii="Times New Roman" w:hAnsi="Times New Roman" w:cs="Times New Roman"/>
          <w:sz w:val="28"/>
          <w:szCs w:val="28"/>
        </w:rPr>
        <w:t>й</w:t>
      </w:r>
      <w:r w:rsidRPr="00ED43E2">
        <w:rPr>
          <w:rFonts w:ascii="Times New Roman" w:hAnsi="Times New Roman" w:cs="Times New Roman"/>
          <w:sz w:val="28"/>
          <w:szCs w:val="28"/>
        </w:rPr>
        <w:t xml:space="preserve"> межрайонно</w:t>
      </w:r>
      <w:r w:rsidR="00BB778E" w:rsidRPr="00ED43E2">
        <w:rPr>
          <w:rFonts w:ascii="Times New Roman" w:hAnsi="Times New Roman" w:cs="Times New Roman"/>
          <w:sz w:val="28"/>
          <w:szCs w:val="28"/>
        </w:rPr>
        <w:t>й</w:t>
      </w:r>
      <w:r w:rsidRPr="00ED43E2">
        <w:rPr>
          <w:rFonts w:ascii="Times New Roman" w:hAnsi="Times New Roman" w:cs="Times New Roman"/>
          <w:sz w:val="28"/>
          <w:szCs w:val="28"/>
        </w:rPr>
        <w:t xml:space="preserve"> природоохранно</w:t>
      </w:r>
      <w:r w:rsidR="00BB778E" w:rsidRPr="00ED43E2">
        <w:rPr>
          <w:rFonts w:ascii="Times New Roman" w:hAnsi="Times New Roman" w:cs="Times New Roman"/>
          <w:sz w:val="28"/>
          <w:szCs w:val="28"/>
        </w:rPr>
        <w:t>й</w:t>
      </w:r>
      <w:r w:rsidRPr="00ED43E2">
        <w:rPr>
          <w:rFonts w:ascii="Times New Roman" w:hAnsi="Times New Roman" w:cs="Times New Roman"/>
          <w:sz w:val="28"/>
          <w:szCs w:val="28"/>
        </w:rPr>
        <w:t xml:space="preserve"> </w:t>
      </w:r>
      <w:r w:rsidR="00BB778E" w:rsidRPr="00ED43E2">
        <w:rPr>
          <w:rFonts w:ascii="Times New Roman" w:hAnsi="Times New Roman" w:cs="Times New Roman"/>
          <w:sz w:val="28"/>
          <w:szCs w:val="28"/>
        </w:rPr>
        <w:t>прокуратуры</w:t>
      </w:r>
      <w:r w:rsidRPr="00ED43E2">
        <w:rPr>
          <w:rFonts w:ascii="Times New Roman" w:hAnsi="Times New Roman" w:cs="Times New Roman"/>
          <w:sz w:val="28"/>
          <w:szCs w:val="28"/>
        </w:rPr>
        <w:t xml:space="preserve"> от </w:t>
      </w:r>
      <w:r w:rsidR="00BB778E" w:rsidRPr="00ED43E2">
        <w:rPr>
          <w:rFonts w:ascii="Times New Roman" w:hAnsi="Times New Roman" w:cs="Times New Roman"/>
          <w:sz w:val="28"/>
          <w:szCs w:val="28"/>
        </w:rPr>
        <w:t>07.05.</w:t>
      </w:r>
      <w:r w:rsidRPr="00ED43E2">
        <w:rPr>
          <w:rFonts w:ascii="Times New Roman" w:hAnsi="Times New Roman" w:cs="Times New Roman"/>
          <w:sz w:val="28"/>
          <w:szCs w:val="28"/>
        </w:rPr>
        <w:t>2020 №02-05-2020/3 удовлетворить</w:t>
      </w:r>
    </w:p>
    <w:p w:rsidR="00843ECD" w:rsidRPr="00ED43E2" w:rsidRDefault="00843ECD" w:rsidP="00DD73A1">
      <w:pPr>
        <w:pStyle w:val="a4"/>
        <w:numPr>
          <w:ilvl w:val="0"/>
          <w:numId w:val="3"/>
        </w:numPr>
        <w:ind w:left="0" w:firstLine="0"/>
        <w:jc w:val="both"/>
        <w:rPr>
          <w:sz w:val="28"/>
          <w:szCs w:val="28"/>
        </w:rPr>
      </w:pPr>
      <w:r w:rsidRPr="00ED43E2">
        <w:rPr>
          <w:sz w:val="28"/>
          <w:szCs w:val="28"/>
        </w:rPr>
        <w:t xml:space="preserve">Внести в </w:t>
      </w:r>
      <w:r w:rsidR="00DD73A1" w:rsidRPr="00ED43E2">
        <w:rPr>
          <w:sz w:val="28"/>
          <w:szCs w:val="28"/>
        </w:rPr>
        <w:t>постановлени</w:t>
      </w:r>
      <w:r w:rsidR="00787196">
        <w:rPr>
          <w:sz w:val="28"/>
          <w:szCs w:val="28"/>
        </w:rPr>
        <w:t>е</w:t>
      </w:r>
      <w:r w:rsidR="00DD73A1" w:rsidRPr="00ED43E2">
        <w:rPr>
          <w:sz w:val="28"/>
          <w:szCs w:val="28"/>
        </w:rPr>
        <w:t xml:space="preserve"> администрации сельского поселения Высоково №24 от 24.03.2017 года «Об утверждении Административного регламента исполнения муниципальной функции «Осуществление муниципального земельного контроля на территории сельского поселения Высоково </w:t>
      </w:r>
      <w:proofErr w:type="spellStart"/>
      <w:r w:rsidR="006F4DB2" w:rsidRPr="00ED43E2">
        <w:rPr>
          <w:sz w:val="28"/>
          <w:szCs w:val="28"/>
        </w:rPr>
        <w:t>Рамешковского</w:t>
      </w:r>
      <w:proofErr w:type="spellEnd"/>
      <w:r w:rsidR="006F4DB2" w:rsidRPr="00ED43E2">
        <w:rPr>
          <w:sz w:val="28"/>
          <w:szCs w:val="28"/>
        </w:rPr>
        <w:t xml:space="preserve"> района Т</w:t>
      </w:r>
      <w:r w:rsidR="00DD73A1" w:rsidRPr="00ED43E2">
        <w:rPr>
          <w:sz w:val="28"/>
          <w:szCs w:val="28"/>
        </w:rPr>
        <w:t xml:space="preserve">верской области в новой редакции» </w:t>
      </w:r>
      <w:r w:rsidRPr="00ED43E2">
        <w:rPr>
          <w:sz w:val="28"/>
          <w:szCs w:val="28"/>
        </w:rPr>
        <w:t>следующие изменения:</w:t>
      </w:r>
    </w:p>
    <w:p w:rsidR="00F42280" w:rsidRPr="00ED43E2" w:rsidRDefault="00F42280" w:rsidP="00843ECD">
      <w:pPr>
        <w:pStyle w:val="4"/>
        <w:spacing w:before="0" w:after="0" w:line="240" w:lineRule="auto"/>
        <w:ind w:left="567" w:firstLine="0"/>
        <w:rPr>
          <w:rFonts w:ascii="Times New Roman" w:hAnsi="Times New Roman" w:cs="Times New Roman"/>
          <w:sz w:val="28"/>
          <w:szCs w:val="28"/>
        </w:rPr>
      </w:pPr>
    </w:p>
    <w:p w:rsidR="001C1006" w:rsidRPr="00ED43E2" w:rsidRDefault="00216547" w:rsidP="00F42280">
      <w:pPr>
        <w:pStyle w:val="4"/>
        <w:numPr>
          <w:ilvl w:val="1"/>
          <w:numId w:val="3"/>
        </w:numPr>
        <w:spacing w:before="0" w:after="0" w:line="240" w:lineRule="auto"/>
        <w:ind w:left="567" w:hanging="578"/>
        <w:rPr>
          <w:rFonts w:ascii="Times New Roman" w:hAnsi="Times New Roman" w:cs="Times New Roman"/>
          <w:sz w:val="28"/>
          <w:szCs w:val="28"/>
        </w:rPr>
      </w:pPr>
      <w:r w:rsidRPr="00ED43E2">
        <w:rPr>
          <w:rFonts w:ascii="Times New Roman" w:hAnsi="Times New Roman" w:cs="Times New Roman"/>
          <w:sz w:val="28"/>
          <w:szCs w:val="28"/>
        </w:rPr>
        <w:t xml:space="preserve">п. 3.1.5. </w:t>
      </w:r>
      <w:r w:rsidR="001C1006" w:rsidRPr="00ED43E2">
        <w:rPr>
          <w:rFonts w:ascii="Times New Roman" w:hAnsi="Times New Roman" w:cs="Times New Roman"/>
          <w:sz w:val="28"/>
          <w:szCs w:val="28"/>
        </w:rPr>
        <w:t>Административн</w:t>
      </w:r>
      <w:r w:rsidRPr="00ED43E2">
        <w:rPr>
          <w:rFonts w:ascii="Times New Roman" w:hAnsi="Times New Roman" w:cs="Times New Roman"/>
          <w:sz w:val="28"/>
          <w:szCs w:val="28"/>
        </w:rPr>
        <w:t>ого</w:t>
      </w:r>
      <w:r w:rsidR="00843ECD" w:rsidRPr="00ED43E2">
        <w:rPr>
          <w:rFonts w:ascii="Times New Roman" w:hAnsi="Times New Roman" w:cs="Times New Roman"/>
          <w:sz w:val="28"/>
          <w:szCs w:val="28"/>
        </w:rPr>
        <w:t xml:space="preserve"> регламент</w:t>
      </w:r>
      <w:r w:rsidRPr="00ED43E2">
        <w:rPr>
          <w:rFonts w:ascii="Times New Roman" w:hAnsi="Times New Roman" w:cs="Times New Roman"/>
          <w:sz w:val="28"/>
          <w:szCs w:val="28"/>
        </w:rPr>
        <w:t>а изложить в новой редакции:</w:t>
      </w:r>
    </w:p>
    <w:p w:rsidR="00216547" w:rsidRPr="00ED43E2" w:rsidRDefault="00216547" w:rsidP="00216547">
      <w:pPr>
        <w:pStyle w:val="consplusnormal"/>
        <w:shd w:val="clear" w:color="auto" w:fill="FFFFFF"/>
        <w:jc w:val="both"/>
        <w:rPr>
          <w:sz w:val="28"/>
          <w:szCs w:val="28"/>
        </w:rPr>
      </w:pPr>
      <w:r w:rsidRPr="00ED43E2">
        <w:rPr>
          <w:sz w:val="28"/>
          <w:szCs w:val="28"/>
        </w:rPr>
        <w:t>«3.1.5. Основанием для проведения внеплановых проверок является:</w:t>
      </w:r>
    </w:p>
    <w:p w:rsidR="006F4DB2" w:rsidRPr="00ED43E2" w:rsidRDefault="00216547" w:rsidP="006F4DB2">
      <w:pPr>
        <w:pStyle w:val="consplusnormal"/>
        <w:numPr>
          <w:ilvl w:val="0"/>
          <w:numId w:val="5"/>
        </w:numPr>
        <w:shd w:val="clear" w:color="auto" w:fill="FFFFFF"/>
        <w:ind w:left="0" w:firstLine="0"/>
        <w:jc w:val="both"/>
        <w:rPr>
          <w:sz w:val="28"/>
          <w:szCs w:val="28"/>
        </w:rPr>
      </w:pPr>
      <w:r w:rsidRPr="00ED43E2">
        <w:rPr>
          <w:sz w:val="28"/>
          <w:szCs w:val="28"/>
        </w:rPr>
        <w:t xml:space="preserve">истечение срока исполнения юридическим лицом, индивидуальным предпринимателем  ранее выданного предписания об устранении выявленного </w:t>
      </w:r>
      <w:r w:rsidRPr="00ED43E2">
        <w:rPr>
          <w:sz w:val="28"/>
          <w:szCs w:val="28"/>
        </w:rPr>
        <w:lastRenderedPageBreak/>
        <w:t xml:space="preserve">нарушения </w:t>
      </w:r>
      <w:r w:rsidR="006F4DB2" w:rsidRPr="00ED43E2">
        <w:rPr>
          <w:sz w:val="28"/>
          <w:szCs w:val="28"/>
        </w:rPr>
        <w:t>обязательных требований и (или) требований, установленных муниципальными правовыми актами;</w:t>
      </w:r>
    </w:p>
    <w:p w:rsidR="006F4DB2" w:rsidRPr="00ED43E2" w:rsidRDefault="006F4DB2" w:rsidP="006F4DB2">
      <w:pPr>
        <w:pStyle w:val="consplusnormal"/>
        <w:numPr>
          <w:ilvl w:val="0"/>
          <w:numId w:val="5"/>
        </w:numPr>
        <w:shd w:val="clear" w:color="auto" w:fill="FFFFFF"/>
        <w:ind w:left="0" w:firstLine="0"/>
        <w:jc w:val="both"/>
        <w:rPr>
          <w:sz w:val="28"/>
          <w:szCs w:val="28"/>
        </w:rPr>
      </w:pPr>
      <w:proofErr w:type="gramStart"/>
      <w:r w:rsidRPr="00ED43E2">
        <w:rPr>
          <w:sz w:val="28"/>
          <w:szCs w:val="28"/>
        </w:rPr>
        <w:t>поступление в  администрацию сельского поселения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16547" w:rsidRPr="00ED43E2" w:rsidRDefault="00216547" w:rsidP="006F4DB2">
      <w:pPr>
        <w:pStyle w:val="consplusnormal"/>
        <w:numPr>
          <w:ilvl w:val="0"/>
          <w:numId w:val="5"/>
        </w:numPr>
        <w:shd w:val="clear" w:color="auto" w:fill="FFFFFF"/>
        <w:ind w:left="0" w:firstLine="0"/>
        <w:jc w:val="both"/>
        <w:rPr>
          <w:sz w:val="28"/>
          <w:szCs w:val="28"/>
        </w:rPr>
      </w:pPr>
      <w:r w:rsidRPr="00ED43E2">
        <w:rPr>
          <w:sz w:val="28"/>
          <w:szCs w:val="28"/>
        </w:rPr>
        <w:t xml:space="preserve"> </w:t>
      </w:r>
      <w:proofErr w:type="gramStart"/>
      <w:r w:rsidRPr="00ED43E2">
        <w:rPr>
          <w:sz w:val="28"/>
          <w:szCs w:val="28"/>
        </w:rPr>
        <w:t>мотивированное п</w:t>
      </w:r>
      <w:r w:rsidR="00787196">
        <w:rPr>
          <w:sz w:val="28"/>
          <w:szCs w:val="28"/>
        </w:rPr>
        <w:t>редставление должностного лица</w:t>
      </w:r>
      <w:r w:rsidRPr="00ED43E2">
        <w:rPr>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16547" w:rsidRPr="00ED43E2" w:rsidRDefault="00216547" w:rsidP="00216547">
      <w:pPr>
        <w:pStyle w:val="consplusnormal"/>
        <w:shd w:val="clear" w:color="auto" w:fill="FFFFFF"/>
        <w:jc w:val="both"/>
        <w:rPr>
          <w:sz w:val="28"/>
          <w:szCs w:val="28"/>
        </w:rPr>
      </w:pPr>
      <w:proofErr w:type="gramStart"/>
      <w:r w:rsidRPr="00ED43E2">
        <w:rPr>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ED43E2">
        <w:rPr>
          <w:sz w:val="28"/>
          <w:szCs w:val="28"/>
        </w:rPr>
        <w:t>, а также угрозы чрезвычайных ситуаций природного и техногенного характера;</w:t>
      </w:r>
    </w:p>
    <w:p w:rsidR="00216547" w:rsidRPr="00ED43E2" w:rsidRDefault="00216547" w:rsidP="00216547">
      <w:pPr>
        <w:pStyle w:val="consplusnormal"/>
        <w:shd w:val="clear" w:color="auto" w:fill="FFFFFF"/>
        <w:jc w:val="both"/>
        <w:rPr>
          <w:sz w:val="28"/>
          <w:szCs w:val="28"/>
        </w:rPr>
      </w:pPr>
      <w:proofErr w:type="gramStart"/>
      <w:r w:rsidRPr="00ED43E2">
        <w:rPr>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ED43E2">
        <w:rPr>
          <w:sz w:val="28"/>
          <w:szCs w:val="28"/>
        </w:rPr>
        <w:t xml:space="preserve"> возникновение чрезвычайных ситуаций природного и техногенного характера;</w:t>
      </w:r>
    </w:p>
    <w:p w:rsidR="006F4DB2" w:rsidRPr="00ED43E2" w:rsidRDefault="00216547" w:rsidP="00216547">
      <w:pPr>
        <w:pStyle w:val="consplusnormal"/>
        <w:shd w:val="clear" w:color="auto" w:fill="FFFFFF"/>
        <w:jc w:val="both"/>
        <w:rPr>
          <w:sz w:val="28"/>
          <w:szCs w:val="28"/>
        </w:rPr>
      </w:pPr>
      <w:r w:rsidRPr="00ED43E2">
        <w:rPr>
          <w:sz w:val="28"/>
          <w:szCs w:val="28"/>
        </w:rPr>
        <w:t xml:space="preserve">3) </w:t>
      </w:r>
      <w:r w:rsidR="006F4DB2" w:rsidRPr="00ED43E2">
        <w:rPr>
          <w:sz w:val="28"/>
          <w:szCs w:val="28"/>
        </w:rPr>
        <w:t>приказ (распоряжение) руководителя органа государственного конт</w:t>
      </w:r>
      <w:r w:rsidR="006F4DB2" w:rsidRPr="00ED43E2">
        <w:rPr>
          <w:sz w:val="28"/>
          <w:szCs w:val="28"/>
        </w:rPr>
        <w:softHyphen/>
        <w:t>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16547" w:rsidRPr="00ED43E2" w:rsidRDefault="00216547" w:rsidP="00216547">
      <w:pPr>
        <w:pStyle w:val="consplusnormal"/>
        <w:shd w:val="clear" w:color="auto" w:fill="FFFFFF"/>
        <w:jc w:val="both"/>
        <w:rPr>
          <w:sz w:val="28"/>
          <w:szCs w:val="28"/>
        </w:rPr>
      </w:pPr>
      <w:r w:rsidRPr="00ED43E2">
        <w:rPr>
          <w:sz w:val="28"/>
          <w:szCs w:val="28"/>
        </w:rPr>
        <w:lastRenderedPageBreak/>
        <w:t xml:space="preserve">При отсутствии достоверной информации о лице, допустившем нарушение обязательных требований, достаточных данных о фактах, указанных в подпункте 3.1.5. Административного регламента, уполномоченными должностными лицами администрации может быть проведена предварительная проверка поступившей информации. </w:t>
      </w:r>
      <w:proofErr w:type="gramStart"/>
      <w:r w:rsidRPr="00ED43E2">
        <w:rPr>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w:t>
      </w:r>
      <w:proofErr w:type="gramEnd"/>
      <w:r w:rsidRPr="00ED43E2">
        <w:rPr>
          <w:sz w:val="28"/>
          <w:szCs w:val="28"/>
        </w:rPr>
        <w:t xml:space="preserve"> возложения на 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roofErr w:type="gramStart"/>
      <w:r w:rsidRPr="00ED43E2">
        <w:rPr>
          <w:sz w:val="28"/>
          <w:szCs w:val="28"/>
        </w:rPr>
        <w:t>.</w:t>
      </w:r>
      <w:r w:rsidR="006F4DB2" w:rsidRPr="00ED43E2">
        <w:rPr>
          <w:sz w:val="28"/>
          <w:szCs w:val="28"/>
        </w:rPr>
        <w:t>»</w:t>
      </w:r>
      <w:proofErr w:type="gramEnd"/>
    </w:p>
    <w:p w:rsidR="001268E9" w:rsidRPr="00ED43E2"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sidRPr="00ED43E2">
        <w:rPr>
          <w:rFonts w:ascii="Times New Roman" w:hAnsi="Times New Roman" w:cs="Times New Roman"/>
          <w:sz w:val="28"/>
          <w:szCs w:val="28"/>
        </w:rPr>
        <w:t xml:space="preserve">В </w:t>
      </w:r>
      <w:r w:rsidR="00C60870" w:rsidRPr="00ED43E2">
        <w:rPr>
          <w:rFonts w:ascii="Times New Roman" w:hAnsi="Times New Roman" w:cs="Times New Roman"/>
          <w:sz w:val="28"/>
          <w:szCs w:val="28"/>
        </w:rPr>
        <w:t>остальной части Постановление №</w:t>
      </w:r>
      <w:r w:rsidR="00ED43E2">
        <w:rPr>
          <w:rFonts w:ascii="Times New Roman" w:hAnsi="Times New Roman" w:cs="Times New Roman"/>
          <w:sz w:val="28"/>
          <w:szCs w:val="28"/>
        </w:rPr>
        <w:t>24</w:t>
      </w:r>
      <w:r w:rsidRPr="00ED43E2">
        <w:rPr>
          <w:rFonts w:ascii="Times New Roman" w:hAnsi="Times New Roman" w:cs="Times New Roman"/>
          <w:sz w:val="28"/>
          <w:szCs w:val="28"/>
        </w:rPr>
        <w:t xml:space="preserve"> от </w:t>
      </w:r>
      <w:r w:rsidR="00ED43E2">
        <w:rPr>
          <w:rFonts w:ascii="Times New Roman" w:hAnsi="Times New Roman" w:cs="Times New Roman"/>
          <w:sz w:val="28"/>
          <w:szCs w:val="28"/>
        </w:rPr>
        <w:t>24.03.2017г</w:t>
      </w:r>
      <w:r w:rsidRPr="00ED43E2">
        <w:rPr>
          <w:rFonts w:ascii="Times New Roman" w:hAnsi="Times New Roman" w:cs="Times New Roman"/>
          <w:sz w:val="28"/>
          <w:szCs w:val="28"/>
        </w:rPr>
        <w:t>. оставить без изменения.</w:t>
      </w:r>
    </w:p>
    <w:p w:rsidR="001268E9" w:rsidRPr="00ED43E2"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sidRPr="00ED43E2">
        <w:rPr>
          <w:rFonts w:ascii="Times New Roman" w:hAnsi="Times New Roman" w:cs="Times New Roman"/>
          <w:sz w:val="28"/>
          <w:szCs w:val="28"/>
        </w:rPr>
        <w:t>Настоящее постановление подлежит официальному обнародованию.</w:t>
      </w:r>
    </w:p>
    <w:p w:rsidR="001268E9" w:rsidRPr="00ED43E2"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sidRPr="00ED43E2">
        <w:rPr>
          <w:rFonts w:ascii="Times New Roman" w:hAnsi="Times New Roman" w:cs="Times New Roman"/>
          <w:sz w:val="28"/>
          <w:szCs w:val="28"/>
        </w:rPr>
        <w:t>Настоящее постановление вступает в силу с момента официального обнародования.</w:t>
      </w:r>
    </w:p>
    <w:p w:rsidR="001268E9" w:rsidRPr="00ED43E2"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proofErr w:type="gramStart"/>
      <w:r w:rsidRPr="00ED43E2">
        <w:rPr>
          <w:rFonts w:ascii="Times New Roman" w:hAnsi="Times New Roman" w:cs="Times New Roman"/>
          <w:sz w:val="28"/>
          <w:szCs w:val="28"/>
        </w:rPr>
        <w:t>Контроль за</w:t>
      </w:r>
      <w:proofErr w:type="gramEnd"/>
      <w:r w:rsidRPr="00ED43E2">
        <w:rPr>
          <w:rFonts w:ascii="Times New Roman" w:hAnsi="Times New Roman" w:cs="Times New Roman"/>
          <w:sz w:val="28"/>
          <w:szCs w:val="28"/>
        </w:rPr>
        <w:t xml:space="preserve"> выполнением данного постановления возложить на заместителя главы администрации сельского поселения Высоково.</w:t>
      </w:r>
    </w:p>
    <w:p w:rsidR="00F42280" w:rsidRPr="00ED43E2" w:rsidRDefault="00F42280" w:rsidP="001C1006">
      <w:pPr>
        <w:ind w:firstLine="567"/>
        <w:jc w:val="both"/>
        <w:rPr>
          <w:sz w:val="28"/>
          <w:szCs w:val="28"/>
        </w:rPr>
      </w:pPr>
    </w:p>
    <w:p w:rsidR="001C1006" w:rsidRPr="00ED43E2" w:rsidRDefault="001C1006" w:rsidP="001C1006">
      <w:pPr>
        <w:ind w:firstLine="540"/>
        <w:jc w:val="both"/>
        <w:rPr>
          <w:sz w:val="28"/>
          <w:szCs w:val="28"/>
        </w:rPr>
      </w:pPr>
    </w:p>
    <w:p w:rsidR="008D5623" w:rsidRPr="00ED43E2" w:rsidRDefault="00787196" w:rsidP="008D5623">
      <w:pPr>
        <w:tabs>
          <w:tab w:val="num" w:pos="0"/>
        </w:tabs>
        <w:jc w:val="both"/>
        <w:rPr>
          <w:sz w:val="28"/>
          <w:szCs w:val="28"/>
        </w:rPr>
      </w:pPr>
      <w:r>
        <w:rPr>
          <w:sz w:val="28"/>
          <w:szCs w:val="28"/>
        </w:rPr>
        <w:t xml:space="preserve">Глава </w:t>
      </w:r>
      <w:r w:rsidR="00ED43E2">
        <w:rPr>
          <w:sz w:val="28"/>
          <w:szCs w:val="28"/>
        </w:rPr>
        <w:t>се</w:t>
      </w:r>
      <w:r>
        <w:rPr>
          <w:sz w:val="28"/>
          <w:szCs w:val="28"/>
        </w:rPr>
        <w:t xml:space="preserve">льского поселения Высоково </w:t>
      </w:r>
      <w:r>
        <w:rPr>
          <w:sz w:val="28"/>
          <w:szCs w:val="28"/>
        </w:rPr>
        <w:tab/>
      </w:r>
      <w:r>
        <w:rPr>
          <w:sz w:val="28"/>
          <w:szCs w:val="28"/>
        </w:rPr>
        <w:tab/>
      </w:r>
      <w:r>
        <w:rPr>
          <w:sz w:val="28"/>
          <w:szCs w:val="28"/>
        </w:rPr>
        <w:tab/>
      </w:r>
      <w:r>
        <w:rPr>
          <w:sz w:val="28"/>
          <w:szCs w:val="28"/>
        </w:rPr>
        <w:tab/>
      </w:r>
      <w:proofErr w:type="spellStart"/>
      <w:r>
        <w:rPr>
          <w:sz w:val="28"/>
          <w:szCs w:val="28"/>
        </w:rPr>
        <w:t>Е.В.Смородов</w:t>
      </w:r>
      <w:proofErr w:type="spellEnd"/>
    </w:p>
    <w:p w:rsidR="0014431E" w:rsidRPr="00ED43E2" w:rsidRDefault="0014431E" w:rsidP="008D5623">
      <w:pPr>
        <w:tabs>
          <w:tab w:val="num" w:pos="0"/>
        </w:tabs>
        <w:jc w:val="both"/>
        <w:rPr>
          <w:sz w:val="28"/>
          <w:szCs w:val="28"/>
        </w:rPr>
      </w:pPr>
    </w:p>
    <w:sectPr w:rsidR="0014431E" w:rsidRPr="00ED43E2" w:rsidSect="00D0332D">
      <w:pgSz w:w="11906" w:h="16838"/>
      <w:pgMar w:top="567" w:right="850"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C47"/>
    <w:multiLevelType w:val="hybridMultilevel"/>
    <w:tmpl w:val="30C41C22"/>
    <w:lvl w:ilvl="0" w:tplc="78302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5B1EDB"/>
    <w:multiLevelType w:val="hybridMultilevel"/>
    <w:tmpl w:val="2690BDB4"/>
    <w:lvl w:ilvl="0" w:tplc="7494E7E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B119D"/>
    <w:multiLevelType w:val="hybridMultilevel"/>
    <w:tmpl w:val="F81AC9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10B50"/>
    <w:multiLevelType w:val="hybridMultilevel"/>
    <w:tmpl w:val="FDF07BF6"/>
    <w:lvl w:ilvl="0" w:tplc="F2A0737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4C01AF"/>
    <w:multiLevelType w:val="multilevel"/>
    <w:tmpl w:val="44D8A93A"/>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9E7"/>
    <w:rsid w:val="00013649"/>
    <w:rsid w:val="0004065D"/>
    <w:rsid w:val="000C0122"/>
    <w:rsid w:val="001268E9"/>
    <w:rsid w:val="0014431E"/>
    <w:rsid w:val="00172D1E"/>
    <w:rsid w:val="00176242"/>
    <w:rsid w:val="001C1006"/>
    <w:rsid w:val="00202848"/>
    <w:rsid w:val="00216547"/>
    <w:rsid w:val="002B3785"/>
    <w:rsid w:val="002C7E38"/>
    <w:rsid w:val="00312E6D"/>
    <w:rsid w:val="0031303B"/>
    <w:rsid w:val="00437D5A"/>
    <w:rsid w:val="00446C55"/>
    <w:rsid w:val="00521974"/>
    <w:rsid w:val="00547E12"/>
    <w:rsid w:val="00557CCB"/>
    <w:rsid w:val="00565FDA"/>
    <w:rsid w:val="006F4DB2"/>
    <w:rsid w:val="007869E7"/>
    <w:rsid w:val="00787196"/>
    <w:rsid w:val="007C6336"/>
    <w:rsid w:val="00843ECD"/>
    <w:rsid w:val="008B2A8F"/>
    <w:rsid w:val="008D5623"/>
    <w:rsid w:val="0091746E"/>
    <w:rsid w:val="0097301F"/>
    <w:rsid w:val="009A2C27"/>
    <w:rsid w:val="00AF6797"/>
    <w:rsid w:val="00B435EA"/>
    <w:rsid w:val="00B62B65"/>
    <w:rsid w:val="00B73817"/>
    <w:rsid w:val="00BB778E"/>
    <w:rsid w:val="00BD6023"/>
    <w:rsid w:val="00BF0473"/>
    <w:rsid w:val="00C32777"/>
    <w:rsid w:val="00C60870"/>
    <w:rsid w:val="00D01449"/>
    <w:rsid w:val="00D0332D"/>
    <w:rsid w:val="00D81129"/>
    <w:rsid w:val="00DD73A1"/>
    <w:rsid w:val="00E024D9"/>
    <w:rsid w:val="00E0658E"/>
    <w:rsid w:val="00E07D92"/>
    <w:rsid w:val="00E9610E"/>
    <w:rsid w:val="00EC23DB"/>
    <w:rsid w:val="00ED43E2"/>
    <w:rsid w:val="00F1584F"/>
    <w:rsid w:val="00F15D55"/>
    <w:rsid w:val="00F42280"/>
    <w:rsid w:val="00FC0134"/>
    <w:rsid w:val="00FF3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9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7869E7"/>
    <w:pPr>
      <w:ind w:left="720"/>
      <w:contextualSpacing/>
    </w:pPr>
  </w:style>
  <w:style w:type="character" w:customStyle="1" w:styleId="wmi-callto">
    <w:name w:val="wmi-callto"/>
    <w:basedOn w:val="a0"/>
    <w:rsid w:val="00202848"/>
  </w:style>
  <w:style w:type="paragraph" w:styleId="a5">
    <w:name w:val="Balloon Text"/>
    <w:basedOn w:val="a"/>
    <w:link w:val="a6"/>
    <w:uiPriority w:val="99"/>
    <w:semiHidden/>
    <w:unhideWhenUsed/>
    <w:rsid w:val="00E0658E"/>
    <w:rPr>
      <w:rFonts w:ascii="Tahoma" w:hAnsi="Tahoma" w:cs="Tahoma"/>
      <w:sz w:val="16"/>
      <w:szCs w:val="16"/>
    </w:rPr>
  </w:style>
  <w:style w:type="character" w:customStyle="1" w:styleId="a6">
    <w:name w:val="Текст выноски Знак"/>
    <w:basedOn w:val="a0"/>
    <w:link w:val="a5"/>
    <w:uiPriority w:val="99"/>
    <w:semiHidden/>
    <w:rsid w:val="00E0658E"/>
    <w:rPr>
      <w:rFonts w:ascii="Tahoma" w:eastAsia="Times New Roman" w:hAnsi="Tahoma" w:cs="Tahoma"/>
      <w:sz w:val="16"/>
      <w:szCs w:val="16"/>
      <w:lang w:eastAsia="ru-RU"/>
    </w:rPr>
  </w:style>
  <w:style w:type="character" w:customStyle="1" w:styleId="a7">
    <w:name w:val="Основной текст_"/>
    <w:basedOn w:val="a0"/>
    <w:link w:val="4"/>
    <w:rsid w:val="001C1006"/>
    <w:rPr>
      <w:shd w:val="clear" w:color="auto" w:fill="FFFFFF"/>
    </w:rPr>
  </w:style>
  <w:style w:type="paragraph" w:customStyle="1" w:styleId="4">
    <w:name w:val="Основной текст4"/>
    <w:basedOn w:val="a"/>
    <w:link w:val="a7"/>
    <w:rsid w:val="001C1006"/>
    <w:pPr>
      <w:widowControl w:val="0"/>
      <w:shd w:val="clear" w:color="auto" w:fill="FFFFFF"/>
      <w:spacing w:before="60" w:after="240" w:line="264" w:lineRule="exact"/>
      <w:ind w:hanging="1440"/>
      <w:jc w:val="both"/>
    </w:pPr>
    <w:rPr>
      <w:rFonts w:asciiTheme="minorHAnsi" w:eastAsiaTheme="minorHAnsi" w:hAnsiTheme="minorHAnsi" w:cstheme="minorBidi"/>
      <w:sz w:val="22"/>
      <w:szCs w:val="22"/>
      <w:lang w:eastAsia="en-US"/>
    </w:rPr>
  </w:style>
  <w:style w:type="paragraph" w:styleId="a8">
    <w:name w:val="Body Text"/>
    <w:basedOn w:val="a"/>
    <w:link w:val="a9"/>
    <w:rsid w:val="00B73817"/>
    <w:pPr>
      <w:overflowPunct w:val="0"/>
      <w:autoSpaceDE w:val="0"/>
      <w:autoSpaceDN w:val="0"/>
      <w:adjustRightInd w:val="0"/>
      <w:textAlignment w:val="baseline"/>
    </w:pPr>
    <w:rPr>
      <w:sz w:val="28"/>
      <w:szCs w:val="20"/>
    </w:rPr>
  </w:style>
  <w:style w:type="character" w:customStyle="1" w:styleId="a9">
    <w:name w:val="Основной текст Знак"/>
    <w:basedOn w:val="a0"/>
    <w:link w:val="a8"/>
    <w:rsid w:val="00B73817"/>
    <w:rPr>
      <w:rFonts w:ascii="Times New Roman" w:eastAsia="Times New Roman" w:hAnsi="Times New Roman" w:cs="Times New Roman"/>
      <w:sz w:val="28"/>
      <w:szCs w:val="20"/>
    </w:rPr>
  </w:style>
  <w:style w:type="paragraph" w:customStyle="1" w:styleId="consplusnormal">
    <w:name w:val="consplusnormal"/>
    <w:basedOn w:val="a"/>
    <w:rsid w:val="0021654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8244213">
      <w:bodyDiv w:val="1"/>
      <w:marLeft w:val="0"/>
      <w:marRight w:val="0"/>
      <w:marTop w:val="0"/>
      <w:marBottom w:val="0"/>
      <w:divBdr>
        <w:top w:val="none" w:sz="0" w:space="0" w:color="auto"/>
        <w:left w:val="none" w:sz="0" w:space="0" w:color="auto"/>
        <w:bottom w:val="none" w:sz="0" w:space="0" w:color="auto"/>
        <w:right w:val="none" w:sz="0" w:space="0" w:color="auto"/>
      </w:divBdr>
      <w:divsChild>
        <w:div w:id="3554534">
          <w:marLeft w:val="0"/>
          <w:marRight w:val="0"/>
          <w:marTop w:val="0"/>
          <w:marBottom w:val="0"/>
          <w:divBdr>
            <w:top w:val="none" w:sz="0" w:space="0" w:color="auto"/>
            <w:left w:val="none" w:sz="0" w:space="0" w:color="auto"/>
            <w:bottom w:val="none" w:sz="0" w:space="0" w:color="auto"/>
            <w:right w:val="none" w:sz="0" w:space="0" w:color="auto"/>
          </w:divBdr>
          <w:divsChild>
            <w:div w:id="1180002835">
              <w:marLeft w:val="0"/>
              <w:marRight w:val="0"/>
              <w:marTop w:val="0"/>
              <w:marBottom w:val="0"/>
              <w:divBdr>
                <w:top w:val="none" w:sz="0" w:space="0" w:color="auto"/>
                <w:left w:val="none" w:sz="0" w:space="0" w:color="auto"/>
                <w:bottom w:val="none" w:sz="0" w:space="0" w:color="auto"/>
                <w:right w:val="none" w:sz="0" w:space="0" w:color="auto"/>
              </w:divBdr>
              <w:divsChild>
                <w:div w:id="128714157">
                  <w:marLeft w:val="0"/>
                  <w:marRight w:val="0"/>
                  <w:marTop w:val="0"/>
                  <w:marBottom w:val="0"/>
                  <w:divBdr>
                    <w:top w:val="none" w:sz="0" w:space="0" w:color="auto"/>
                    <w:left w:val="none" w:sz="0" w:space="0" w:color="auto"/>
                    <w:bottom w:val="none" w:sz="0" w:space="0" w:color="auto"/>
                    <w:right w:val="none" w:sz="0" w:space="0" w:color="auto"/>
                  </w:divBdr>
                  <w:divsChild>
                    <w:div w:id="2953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8385">
      <w:bodyDiv w:val="1"/>
      <w:marLeft w:val="0"/>
      <w:marRight w:val="0"/>
      <w:marTop w:val="0"/>
      <w:marBottom w:val="0"/>
      <w:divBdr>
        <w:top w:val="none" w:sz="0" w:space="0" w:color="auto"/>
        <w:left w:val="none" w:sz="0" w:space="0" w:color="auto"/>
        <w:bottom w:val="none" w:sz="0" w:space="0" w:color="auto"/>
        <w:right w:val="none" w:sz="0" w:space="0" w:color="auto"/>
      </w:divBdr>
      <w:divsChild>
        <w:div w:id="1472674630">
          <w:marLeft w:val="0"/>
          <w:marRight w:val="0"/>
          <w:marTop w:val="0"/>
          <w:marBottom w:val="0"/>
          <w:divBdr>
            <w:top w:val="none" w:sz="0" w:space="0" w:color="auto"/>
            <w:left w:val="none" w:sz="0" w:space="0" w:color="auto"/>
            <w:bottom w:val="none" w:sz="0" w:space="0" w:color="auto"/>
            <w:right w:val="none" w:sz="0" w:space="0" w:color="auto"/>
          </w:divBdr>
          <w:divsChild>
            <w:div w:id="483473514">
              <w:marLeft w:val="0"/>
              <w:marRight w:val="0"/>
              <w:marTop w:val="0"/>
              <w:marBottom w:val="0"/>
              <w:divBdr>
                <w:top w:val="none" w:sz="0" w:space="0" w:color="auto"/>
                <w:left w:val="none" w:sz="0" w:space="0" w:color="auto"/>
                <w:bottom w:val="none" w:sz="0" w:space="0" w:color="auto"/>
                <w:right w:val="none" w:sz="0" w:space="0" w:color="auto"/>
              </w:divBdr>
              <w:divsChild>
                <w:div w:id="149174457">
                  <w:marLeft w:val="0"/>
                  <w:marRight w:val="0"/>
                  <w:marTop w:val="0"/>
                  <w:marBottom w:val="0"/>
                  <w:divBdr>
                    <w:top w:val="none" w:sz="0" w:space="0" w:color="auto"/>
                    <w:left w:val="none" w:sz="0" w:space="0" w:color="auto"/>
                    <w:bottom w:val="none" w:sz="0" w:space="0" w:color="auto"/>
                    <w:right w:val="none" w:sz="0" w:space="0" w:color="auto"/>
                  </w:divBdr>
                  <w:divsChild>
                    <w:div w:id="17649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862</Words>
  <Characters>4917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Высоково</dc:creator>
  <cp:lastModifiedBy>Высоково</cp:lastModifiedBy>
  <cp:revision>2</cp:revision>
  <cp:lastPrinted>2020-05-26T06:22:00Z</cp:lastPrinted>
  <dcterms:created xsi:type="dcterms:W3CDTF">2020-05-26T06:23:00Z</dcterms:created>
  <dcterms:modified xsi:type="dcterms:W3CDTF">2020-05-26T06:23:00Z</dcterms:modified>
</cp:coreProperties>
</file>